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D6739">
        <w:rPr>
          <w:rFonts w:ascii="Times New Roman" w:hAnsi="Times New Roman" w:cs="Times New Roman"/>
          <w:sz w:val="28"/>
          <w:szCs w:val="28"/>
        </w:rPr>
        <w:t>1</w:t>
      </w: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Темрюкского городского поселения Темрюкского района</w:t>
      </w:r>
    </w:p>
    <w:p w:rsidR="00226826" w:rsidRDefault="004B7591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07.10.2015 № 1075</w:t>
      </w: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226826" w:rsidRDefault="003E70A8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7</w:t>
      </w:r>
    </w:p>
    <w:p w:rsidR="00226826" w:rsidRPr="006F3655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главы Темрюкского городского поселения Темрюкского района</w:t>
      </w: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 апреля 2009 года № 121</w:t>
      </w: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Темрюкского городского поселения Темрюкского района</w:t>
      </w:r>
      <w:proofErr w:type="gramEnd"/>
    </w:p>
    <w:p w:rsidR="00226826" w:rsidRDefault="004B7591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07.10.2015   № 1075</w:t>
      </w:r>
      <w:r w:rsidR="00226826">
        <w:rPr>
          <w:rFonts w:ascii="Times New Roman" w:hAnsi="Times New Roman" w:cs="Times New Roman"/>
          <w:sz w:val="28"/>
          <w:szCs w:val="28"/>
        </w:rPr>
        <w:t>)</w:t>
      </w:r>
    </w:p>
    <w:p w:rsidR="00224B95" w:rsidRDefault="00224B95" w:rsidP="00A2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1513" w:rsidRDefault="00A21513" w:rsidP="00A2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A21513" w:rsidRDefault="00A21513" w:rsidP="00A2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общих профессий рабочих учреждений культуры и кинематографии Темрюкского городского поселения Темрюкского района</w:t>
      </w:r>
    </w:p>
    <w:p w:rsidR="00A21513" w:rsidRDefault="00A21513" w:rsidP="00A2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1513" w:rsidRDefault="00A21513" w:rsidP="00A2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1513" w:rsidRDefault="00A21513" w:rsidP="00A21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Дворник, кладовщик, подсобный рабочий, сторож, уборщик.</w:t>
      </w:r>
    </w:p>
    <w:p w:rsidR="00A21513" w:rsidRDefault="00A21513" w:rsidP="00A215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0292">
        <w:rPr>
          <w:rFonts w:ascii="Times New Roman" w:hAnsi="Times New Roman"/>
          <w:sz w:val="28"/>
          <w:szCs w:val="28"/>
        </w:rPr>
        <w:t>Минимальные размеры окладов рабочих</w:t>
      </w:r>
      <w:r>
        <w:rPr>
          <w:rFonts w:ascii="Times New Roman" w:hAnsi="Times New Roman"/>
          <w:sz w:val="28"/>
          <w:szCs w:val="28"/>
        </w:rPr>
        <w:t xml:space="preserve"> общих профессий </w:t>
      </w:r>
      <w:r w:rsidRPr="00AE0292">
        <w:rPr>
          <w:rFonts w:ascii="Times New Roman" w:hAnsi="Times New Roman"/>
          <w:sz w:val="28"/>
          <w:szCs w:val="28"/>
        </w:rPr>
        <w:t>устанавливаются в зависимости от разряда выполняемых работ: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4"/>
        <w:gridCol w:w="6"/>
        <w:gridCol w:w="1215"/>
        <w:gridCol w:w="13"/>
        <w:gridCol w:w="1104"/>
        <w:gridCol w:w="53"/>
        <w:gridCol w:w="1050"/>
        <w:gridCol w:w="45"/>
        <w:gridCol w:w="1058"/>
        <w:gridCol w:w="37"/>
        <w:gridCol w:w="1050"/>
        <w:gridCol w:w="16"/>
        <w:gridCol w:w="1214"/>
        <w:gridCol w:w="19"/>
        <w:gridCol w:w="1514"/>
        <w:gridCol w:w="709"/>
      </w:tblGrid>
      <w:tr w:rsidR="00A21513" w:rsidRPr="00AB3209" w:rsidTr="003E70A8">
        <w:trPr>
          <w:trHeight w:val="1140"/>
        </w:trPr>
        <w:tc>
          <w:tcPr>
            <w:tcW w:w="9498" w:type="dxa"/>
            <w:gridSpan w:val="15"/>
          </w:tcPr>
          <w:p w:rsidR="00A21513" w:rsidRPr="00AB3209" w:rsidRDefault="00A21513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209">
              <w:rPr>
                <w:rFonts w:ascii="Times New Roman" w:hAnsi="Times New Roman"/>
                <w:sz w:val="28"/>
                <w:szCs w:val="28"/>
              </w:rPr>
              <w:t>Разряды выполняемых работ в соответствии</w:t>
            </w:r>
          </w:p>
          <w:p w:rsidR="00A21513" w:rsidRDefault="00A21513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209">
              <w:rPr>
                <w:rFonts w:ascii="Times New Roman" w:hAnsi="Times New Roman"/>
                <w:sz w:val="28"/>
                <w:szCs w:val="28"/>
              </w:rPr>
              <w:t>с Единым тарифно-квалификационным справочником работ и профессий рабочих</w:t>
            </w:r>
          </w:p>
          <w:p w:rsidR="00301F3D" w:rsidRPr="00AB3209" w:rsidRDefault="00301F3D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nil"/>
              <w:right w:val="nil"/>
            </w:tcBorders>
          </w:tcPr>
          <w:p w:rsidR="00A21513" w:rsidRPr="00AB3209" w:rsidRDefault="00A21513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1F3D" w:rsidRPr="00AB3209" w:rsidTr="003E70A8">
        <w:trPr>
          <w:trHeight w:val="333"/>
        </w:trPr>
        <w:tc>
          <w:tcPr>
            <w:tcW w:w="1110" w:type="dxa"/>
            <w:gridSpan w:val="2"/>
          </w:tcPr>
          <w:p w:rsidR="00301F3D" w:rsidRPr="00AB3209" w:rsidRDefault="003E70A8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301F3D" w:rsidRPr="00AB3209" w:rsidRDefault="00301F3D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0" w:type="dxa"/>
            <w:gridSpan w:val="3"/>
          </w:tcPr>
          <w:p w:rsidR="00301F3D" w:rsidRPr="00AB3209" w:rsidRDefault="00301F3D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95" w:type="dxa"/>
            <w:gridSpan w:val="2"/>
          </w:tcPr>
          <w:p w:rsidR="00301F3D" w:rsidRPr="00AB3209" w:rsidRDefault="00301F3D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95" w:type="dxa"/>
            <w:gridSpan w:val="2"/>
          </w:tcPr>
          <w:p w:rsidR="00301F3D" w:rsidRPr="00AB3209" w:rsidRDefault="00301F3D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50" w:type="dxa"/>
          </w:tcPr>
          <w:p w:rsidR="00301F3D" w:rsidRPr="00AB3209" w:rsidRDefault="00301F3D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30" w:type="dxa"/>
            <w:gridSpan w:val="2"/>
          </w:tcPr>
          <w:p w:rsidR="00301F3D" w:rsidRPr="00AB3209" w:rsidRDefault="00301F3D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33" w:type="dxa"/>
            <w:gridSpan w:val="2"/>
          </w:tcPr>
          <w:p w:rsidR="00301F3D" w:rsidRPr="00AB3209" w:rsidRDefault="00301F3D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Merge/>
            <w:tcBorders>
              <w:top w:val="nil"/>
              <w:right w:val="nil"/>
            </w:tcBorders>
          </w:tcPr>
          <w:p w:rsidR="00301F3D" w:rsidRPr="00AB3209" w:rsidRDefault="00301F3D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513" w:rsidRPr="00AB3209" w:rsidTr="003E70A8">
        <w:tc>
          <w:tcPr>
            <w:tcW w:w="9498" w:type="dxa"/>
            <w:gridSpan w:val="15"/>
          </w:tcPr>
          <w:p w:rsidR="00A21513" w:rsidRPr="00AB3209" w:rsidRDefault="00A21513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209">
              <w:rPr>
                <w:rFonts w:ascii="Times New Roman" w:hAnsi="Times New Roman"/>
                <w:sz w:val="28"/>
                <w:szCs w:val="28"/>
              </w:rPr>
              <w:t>Минимальные размеры окладов, рублей</w:t>
            </w:r>
          </w:p>
        </w:tc>
        <w:tc>
          <w:tcPr>
            <w:tcW w:w="709" w:type="dxa"/>
            <w:vMerge/>
            <w:tcBorders>
              <w:bottom w:val="nil"/>
              <w:right w:val="nil"/>
            </w:tcBorders>
          </w:tcPr>
          <w:p w:rsidR="00A21513" w:rsidRPr="00AB3209" w:rsidRDefault="00A21513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513" w:rsidRPr="00AB3209" w:rsidTr="003E70A8">
        <w:tc>
          <w:tcPr>
            <w:tcW w:w="1104" w:type="dxa"/>
          </w:tcPr>
          <w:p w:rsidR="00A21513" w:rsidRPr="00C138D9" w:rsidRDefault="005D6739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4 094</w:t>
            </w:r>
          </w:p>
        </w:tc>
        <w:tc>
          <w:tcPr>
            <w:tcW w:w="1234" w:type="dxa"/>
            <w:gridSpan w:val="3"/>
          </w:tcPr>
          <w:p w:rsidR="00A21513" w:rsidRPr="00C138D9" w:rsidRDefault="005D6739" w:rsidP="002268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4 165</w:t>
            </w:r>
          </w:p>
        </w:tc>
        <w:tc>
          <w:tcPr>
            <w:tcW w:w="1104" w:type="dxa"/>
          </w:tcPr>
          <w:p w:rsidR="00A21513" w:rsidRPr="00C138D9" w:rsidRDefault="00301F3D" w:rsidP="005D673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D6739">
              <w:rPr>
                <w:rFonts w:ascii="Times New Roman" w:hAnsi="Times New Roman"/>
                <w:sz w:val="28"/>
                <w:szCs w:val="28"/>
              </w:rPr>
              <w:t xml:space="preserve"> 235</w:t>
            </w:r>
          </w:p>
        </w:tc>
        <w:tc>
          <w:tcPr>
            <w:tcW w:w="1103" w:type="dxa"/>
            <w:gridSpan w:val="2"/>
          </w:tcPr>
          <w:p w:rsidR="00A21513" w:rsidRPr="00C138D9" w:rsidRDefault="00301F3D" w:rsidP="005D673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D6739">
              <w:rPr>
                <w:rFonts w:ascii="Times New Roman" w:hAnsi="Times New Roman"/>
                <w:sz w:val="28"/>
                <w:szCs w:val="28"/>
              </w:rPr>
              <w:t xml:space="preserve"> 307</w:t>
            </w:r>
          </w:p>
        </w:tc>
        <w:tc>
          <w:tcPr>
            <w:tcW w:w="1103" w:type="dxa"/>
            <w:gridSpan w:val="2"/>
          </w:tcPr>
          <w:p w:rsidR="00A21513" w:rsidRPr="00C138D9" w:rsidRDefault="00301F3D" w:rsidP="005D673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D6739">
              <w:rPr>
                <w:rFonts w:ascii="Times New Roman" w:hAnsi="Times New Roman"/>
                <w:sz w:val="28"/>
                <w:szCs w:val="28"/>
              </w:rPr>
              <w:t xml:space="preserve"> 377</w:t>
            </w:r>
          </w:p>
        </w:tc>
        <w:tc>
          <w:tcPr>
            <w:tcW w:w="1103" w:type="dxa"/>
            <w:gridSpan w:val="3"/>
          </w:tcPr>
          <w:p w:rsidR="00A21513" w:rsidRPr="00C138D9" w:rsidRDefault="00301F3D" w:rsidP="005D673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D6739">
              <w:rPr>
                <w:rFonts w:ascii="Times New Roman" w:hAnsi="Times New Roman"/>
                <w:sz w:val="28"/>
                <w:szCs w:val="28"/>
              </w:rPr>
              <w:t xml:space="preserve"> 519</w:t>
            </w:r>
          </w:p>
        </w:tc>
        <w:tc>
          <w:tcPr>
            <w:tcW w:w="1233" w:type="dxa"/>
            <w:gridSpan w:val="2"/>
          </w:tcPr>
          <w:p w:rsidR="00A21513" w:rsidRPr="00C138D9" w:rsidRDefault="00301F3D" w:rsidP="005D673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D67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5D6739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A21513" w:rsidRPr="00C138D9" w:rsidRDefault="00301F3D" w:rsidP="005D673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D6739">
              <w:rPr>
                <w:rFonts w:ascii="Times New Roman" w:hAnsi="Times New Roman"/>
                <w:sz w:val="28"/>
                <w:szCs w:val="28"/>
              </w:rPr>
              <w:t xml:space="preserve"> 799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1513" w:rsidRDefault="00A21513" w:rsidP="002268D4">
            <w:pPr>
              <w:pStyle w:val="a3"/>
              <w:ind w:hanging="3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70A8" w:rsidRDefault="003E70A8" w:rsidP="00301F3D">
      <w:pPr>
        <w:spacing w:after="0" w:line="240" w:lineRule="auto"/>
        <w:ind w:left="705"/>
        <w:rPr>
          <w:rFonts w:ascii="Times New Roman" w:hAnsi="Times New Roman"/>
          <w:sz w:val="28"/>
          <w:szCs w:val="28"/>
        </w:rPr>
      </w:pPr>
    </w:p>
    <w:p w:rsidR="003E70A8" w:rsidRDefault="00301F3D" w:rsidP="00301F3D">
      <w:pPr>
        <w:spacing w:after="0" w:line="240" w:lineRule="auto"/>
        <w:ind w:left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размеры должностн</w:t>
      </w:r>
      <w:r w:rsidR="00E60E3E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оклад</w:t>
      </w:r>
      <w:r w:rsidR="00E60E3E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по следующим должностям: </w:t>
      </w:r>
    </w:p>
    <w:tbl>
      <w:tblPr>
        <w:tblW w:w="952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5"/>
        <w:gridCol w:w="3960"/>
        <w:gridCol w:w="4650"/>
      </w:tblGrid>
      <w:tr w:rsidR="003E70A8" w:rsidTr="003E70A8">
        <w:trPr>
          <w:trHeight w:val="679"/>
        </w:trPr>
        <w:tc>
          <w:tcPr>
            <w:tcW w:w="915" w:type="dxa"/>
          </w:tcPr>
          <w:p w:rsidR="003E70A8" w:rsidRDefault="003E70A8" w:rsidP="003E7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0" w:type="dxa"/>
          </w:tcPr>
          <w:p w:rsidR="003E70A8" w:rsidRDefault="003E70A8" w:rsidP="003E7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650" w:type="dxa"/>
          </w:tcPr>
          <w:p w:rsidR="003E70A8" w:rsidRDefault="003E70A8" w:rsidP="003E70A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Размер должностного оклада, рублей</w:t>
            </w:r>
          </w:p>
        </w:tc>
      </w:tr>
      <w:tr w:rsidR="003E70A8" w:rsidTr="003E70A8">
        <w:trPr>
          <w:trHeight w:val="199"/>
        </w:trPr>
        <w:tc>
          <w:tcPr>
            <w:tcW w:w="915" w:type="dxa"/>
          </w:tcPr>
          <w:p w:rsidR="003E70A8" w:rsidRDefault="003E70A8" w:rsidP="003E7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0" w:type="dxa"/>
          </w:tcPr>
          <w:p w:rsidR="003E70A8" w:rsidRDefault="003E70A8" w:rsidP="003E7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50" w:type="dxa"/>
          </w:tcPr>
          <w:p w:rsidR="003E70A8" w:rsidRDefault="003E70A8" w:rsidP="003E70A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70A8" w:rsidTr="003E70A8">
        <w:trPr>
          <w:trHeight w:val="282"/>
        </w:trPr>
        <w:tc>
          <w:tcPr>
            <w:tcW w:w="915" w:type="dxa"/>
          </w:tcPr>
          <w:p w:rsidR="003E70A8" w:rsidRDefault="003E70A8" w:rsidP="003E7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0" w:type="dxa"/>
          </w:tcPr>
          <w:p w:rsidR="003E70A8" w:rsidRDefault="003E70A8" w:rsidP="003E7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Кассир</w:t>
            </w:r>
          </w:p>
        </w:tc>
        <w:tc>
          <w:tcPr>
            <w:tcW w:w="4650" w:type="dxa"/>
          </w:tcPr>
          <w:p w:rsidR="003E70A8" w:rsidRDefault="003E70A8" w:rsidP="005D673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D6739">
              <w:rPr>
                <w:rFonts w:ascii="Times New Roman" w:hAnsi="Times New Roman"/>
                <w:sz w:val="28"/>
                <w:szCs w:val="28"/>
              </w:rPr>
              <w:t xml:space="preserve"> 295</w:t>
            </w:r>
          </w:p>
        </w:tc>
      </w:tr>
      <w:tr w:rsidR="003E70A8" w:rsidTr="003E70A8">
        <w:trPr>
          <w:trHeight w:val="282"/>
        </w:trPr>
        <w:tc>
          <w:tcPr>
            <w:tcW w:w="915" w:type="dxa"/>
          </w:tcPr>
          <w:p w:rsidR="003E70A8" w:rsidRDefault="003E70A8" w:rsidP="003E7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0" w:type="dxa"/>
          </w:tcPr>
          <w:p w:rsidR="003E70A8" w:rsidRDefault="003E70A8" w:rsidP="003E7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Контролер</w:t>
            </w:r>
          </w:p>
        </w:tc>
        <w:tc>
          <w:tcPr>
            <w:tcW w:w="4650" w:type="dxa"/>
          </w:tcPr>
          <w:p w:rsidR="003E70A8" w:rsidRDefault="003E70A8" w:rsidP="005D673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D6739">
              <w:rPr>
                <w:rFonts w:ascii="Times New Roman" w:hAnsi="Times New Roman"/>
                <w:sz w:val="28"/>
                <w:szCs w:val="28"/>
              </w:rPr>
              <w:t xml:space="preserve"> 295</w:t>
            </w:r>
          </w:p>
        </w:tc>
      </w:tr>
      <w:tr w:rsidR="003E70A8" w:rsidTr="003E70A8">
        <w:trPr>
          <w:trHeight w:val="282"/>
        </w:trPr>
        <w:tc>
          <w:tcPr>
            <w:tcW w:w="915" w:type="dxa"/>
          </w:tcPr>
          <w:p w:rsidR="003E70A8" w:rsidRDefault="003E70A8" w:rsidP="003E7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60" w:type="dxa"/>
          </w:tcPr>
          <w:p w:rsidR="003E70A8" w:rsidRDefault="003E70A8" w:rsidP="003E7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50" w:type="dxa"/>
          </w:tcPr>
          <w:p w:rsidR="003E70A8" w:rsidRDefault="003E70A8" w:rsidP="003E70A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70A8" w:rsidTr="003E70A8">
        <w:trPr>
          <w:trHeight w:val="282"/>
        </w:trPr>
        <w:tc>
          <w:tcPr>
            <w:tcW w:w="915" w:type="dxa"/>
          </w:tcPr>
          <w:p w:rsidR="003E70A8" w:rsidRDefault="003E70A8" w:rsidP="003E7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0" w:type="dxa"/>
          </w:tcPr>
          <w:p w:rsidR="003E70A8" w:rsidRDefault="003E70A8" w:rsidP="003E7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Слесарь</w:t>
            </w:r>
          </w:p>
        </w:tc>
        <w:tc>
          <w:tcPr>
            <w:tcW w:w="4650" w:type="dxa"/>
          </w:tcPr>
          <w:p w:rsidR="003E70A8" w:rsidRDefault="003E70A8" w:rsidP="005D673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D6739">
              <w:rPr>
                <w:rFonts w:ascii="Times New Roman" w:hAnsi="Times New Roman"/>
                <w:sz w:val="28"/>
                <w:szCs w:val="28"/>
              </w:rPr>
              <w:t xml:space="preserve"> 295</w:t>
            </w:r>
          </w:p>
        </w:tc>
      </w:tr>
      <w:tr w:rsidR="003E70A8" w:rsidTr="003E70A8">
        <w:trPr>
          <w:trHeight w:val="282"/>
        </w:trPr>
        <w:tc>
          <w:tcPr>
            <w:tcW w:w="915" w:type="dxa"/>
          </w:tcPr>
          <w:p w:rsidR="003E70A8" w:rsidRDefault="003E70A8" w:rsidP="003E7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0" w:type="dxa"/>
          </w:tcPr>
          <w:p w:rsidR="003E70A8" w:rsidRDefault="003E70A8" w:rsidP="003E7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Электрик</w:t>
            </w:r>
          </w:p>
        </w:tc>
        <w:tc>
          <w:tcPr>
            <w:tcW w:w="4650" w:type="dxa"/>
          </w:tcPr>
          <w:p w:rsidR="003E70A8" w:rsidRDefault="005D6739" w:rsidP="003E70A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6 141</w:t>
            </w:r>
          </w:p>
        </w:tc>
      </w:tr>
    </w:tbl>
    <w:p w:rsidR="00E60E3E" w:rsidRDefault="00E60E3E" w:rsidP="003E70A8">
      <w:pPr>
        <w:spacing w:after="0" w:line="240" w:lineRule="auto"/>
        <w:ind w:left="705"/>
        <w:rPr>
          <w:rFonts w:ascii="Times New Roman" w:hAnsi="Times New Roman"/>
          <w:sz w:val="28"/>
          <w:szCs w:val="28"/>
        </w:rPr>
      </w:pPr>
    </w:p>
    <w:p w:rsidR="00E60E3E" w:rsidRDefault="00E60E3E" w:rsidP="00301F3D">
      <w:pPr>
        <w:spacing w:after="0" w:line="240" w:lineRule="auto"/>
        <w:ind w:left="705"/>
        <w:rPr>
          <w:rFonts w:ascii="Times New Roman" w:hAnsi="Times New Roman"/>
          <w:sz w:val="28"/>
          <w:szCs w:val="28"/>
        </w:rPr>
      </w:pPr>
    </w:p>
    <w:p w:rsidR="00E60E3E" w:rsidRDefault="00E60E3E" w:rsidP="00E60E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60E3E" w:rsidRDefault="00E60E3E" w:rsidP="00E60E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</w:t>
      </w:r>
    </w:p>
    <w:p w:rsidR="00E60E3E" w:rsidRPr="00226826" w:rsidRDefault="00E60E3E" w:rsidP="00E60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B856B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А.В.Румянцева</w:t>
      </w:r>
    </w:p>
    <w:sectPr w:rsidR="00E60E3E" w:rsidRPr="00226826" w:rsidSect="00224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826"/>
    <w:rsid w:val="001C0B04"/>
    <w:rsid w:val="00224B95"/>
    <w:rsid w:val="00226826"/>
    <w:rsid w:val="00301F3D"/>
    <w:rsid w:val="003E70A8"/>
    <w:rsid w:val="00434AF3"/>
    <w:rsid w:val="004B7591"/>
    <w:rsid w:val="005D6739"/>
    <w:rsid w:val="00A21513"/>
    <w:rsid w:val="00A7194E"/>
    <w:rsid w:val="00B856BD"/>
    <w:rsid w:val="00E60E3E"/>
    <w:rsid w:val="00EC1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82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34E8C-5A69-4CDA-9C7D-9C37243E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1</cp:lastModifiedBy>
  <cp:revision>7</cp:revision>
  <dcterms:created xsi:type="dcterms:W3CDTF">2015-04-21T10:20:00Z</dcterms:created>
  <dcterms:modified xsi:type="dcterms:W3CDTF">2015-10-14T08:40:00Z</dcterms:modified>
</cp:coreProperties>
</file>